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1782"/>
        <w:gridCol w:w="1782"/>
        <w:gridCol w:w="2221"/>
        <w:gridCol w:w="1694"/>
        <w:gridCol w:w="2166"/>
      </w:tblGrid>
      <w:tr>
        <w:trPr/>
        <w:tc>
          <w:tcPr>
            <w:tcW w:w="178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3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82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2409"/>
        <w:gridCol w:w="2409"/>
        <w:gridCol w:w="2404"/>
        <w:gridCol w:w="2415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22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 xml:space="preserve">{% </w:t>
            </w:r>
            <w:r>
              <w:rPr/>
              <w:t>colspan</w:t>
            </w:r>
            <w:r>
              <w:rPr/>
              <w:t xml:space="preserve"> col_labels|count %}Type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{%p for col in col_labels %}</w:t>
            </w:r>
            <w:r/>
          </w:p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{{ col }}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{%p endfor %}</w:t>
            </w:r>
            <w:r/>
          </w:p>
        </w:tc>
      </w:tr>
      <w:tr>
        <w:trPr/>
        <w:tc>
          <w:tcPr>
            <w:tcW w:w="963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Normal"/>
              <w:spacing w:lineRule="auto" w:line="240" w:before="0" w:after="0"/>
            </w:pPr>
            <w:r>
              <w:rPr>
                <w:b/>
                <w:bCs/>
                <w:lang w:val="en-US"/>
              </w:rPr>
              <w:t>{%tr for item in tbl_contents %}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{{ item.label }}</w:t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 xml:space="preserve"> </w:t>
            </w:r>
            <w:r>
              <w:rPr/>
              <w:t>{%p for col in item.cols %}</w:t>
            </w:r>
            <w:r/>
          </w:p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{{ col }}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 xml:space="preserve"> </w:t>
            </w:r>
            <w:bookmarkStart w:id="0" w:name="__DdeLink__6997_957214208"/>
            <w:bookmarkEnd w:id="0"/>
            <w:r>
              <w:rPr/>
              <w:t>{%p endfor %}</w:t>
            </w:r>
            <w:r/>
          </w:p>
        </w:tc>
      </w:tr>
      <w:tr>
        <w:trPr/>
        <w:tc>
          <w:tcPr>
            <w:tcW w:w="963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Normal"/>
              <w:spacing w:lineRule="auto" w:line="240" w:before="0" w:after="0"/>
              <w:jc w:val="center"/>
            </w:pPr>
            <w:r>
              <w:rPr>
                <w:b/>
                <w:bCs/>
                <w:lang w:val="en-US"/>
              </w:rPr>
              <w:t>{%tr endfor %}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16024</TotalTime>
  <Application>LibreOffice/4.3.3.2$Linux_X86_64 LibreOffice_project/430m0$Build-2</Application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2017-01-13T12:46:34Z</dcterms:modified>
  <cp:revision>6</cp:revision>
</cp:coreProperties>
</file>