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r w:rsidR="007A4030" w:rsidRPr="00023321">
        <w:rPr>
          <w:lang w:val="en-US"/>
        </w:rPr>
        <w:t xml:space="preserve">r </w:t>
      </w:r>
      <w:proofErr w:type="spellStart"/>
      <w:r w:rsidRPr="00023321">
        <w:rPr>
          <w:lang w:val="en-US"/>
        </w:rPr>
        <w:t>myvar</w:t>
      </w:r>
      <w:proofErr w:type="spellEnd"/>
      <w:r w:rsidRPr="00023321">
        <w:rPr>
          <w:lang w:val="en-US"/>
        </w:rPr>
        <w:t>}}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proofErr w:type="spellStart"/>
      <w:r w:rsidRPr="00023321">
        <w:rPr>
          <w:lang w:val="en-US"/>
        </w:rPr>
        <w:t>myescvar|e</w:t>
      </w:r>
      <w:proofErr w:type="spellEnd"/>
      <w:r w:rsidRPr="00023321">
        <w:rPr>
          <w:lang w:val="en-US"/>
        </w:rPr>
        <w:t>}}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>{{</w:t>
      </w:r>
      <w:r w:rsidR="007A4030" w:rsidRPr="004A1F30">
        <w:rPr>
          <w:b/>
          <w:color w:val="00B0F0"/>
          <w:sz w:val="28"/>
          <w:szCs w:val="28"/>
          <w:lang w:val="en-US"/>
        </w:rPr>
        <w:t xml:space="preserve">r </w:t>
      </w:r>
      <w:proofErr w:type="spellStart"/>
      <w:r w:rsidRPr="004A1F30">
        <w:rPr>
          <w:b/>
          <w:color w:val="00B0F0"/>
          <w:sz w:val="28"/>
          <w:szCs w:val="28"/>
          <w:lang w:val="en-US"/>
        </w:rPr>
        <w:t>nlnp</w:t>
      </w:r>
      <w:proofErr w:type="spellEnd"/>
      <w:r w:rsidRPr="004A1F30">
        <w:rPr>
          <w:b/>
          <w:color w:val="00B0F0"/>
          <w:sz w:val="28"/>
          <w:szCs w:val="28"/>
          <w:lang w:val="en-US"/>
        </w:rPr>
        <w:t>}}</w:t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proofErr w:type="gram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</w:t>
      </w:r>
      <w:proofErr w:type="gramEnd"/>
      <w:r w:rsidRPr="00023321">
        <w:rPr>
          <w:b/>
          <w:color w:val="FF0000"/>
          <w:lang w:val="en-US"/>
        </w:rPr>
        <w:t>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 xml:space="preserve">Here a listing that escapes and manages newline AND keep the current character </w:t>
      </w:r>
      <w:proofErr w:type="gramStart"/>
      <w:r>
        <w:rPr>
          <w:lang w:val="en-US"/>
        </w:rPr>
        <w:t>styling :</w:t>
      </w:r>
      <w:proofErr w:type="gramEnd"/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{</w:t>
      </w:r>
      <w:proofErr w:type="gramStart"/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{ </w:t>
      </w:r>
      <w:proofErr w:type="spellStart"/>
      <w:r w:rsidRPr="00FD354E">
        <w:rPr>
          <w:rFonts w:ascii="Lucida Console" w:hAnsi="Lucida Console"/>
          <w:b/>
          <w:color w:val="00B0F0"/>
          <w:highlight w:val="green"/>
          <w:lang w:val="en-US"/>
        </w:rPr>
        <w:t>mylisting</w:t>
      </w:r>
      <w:proofErr w:type="spellEnd"/>
      <w:proofErr w:type="gramEnd"/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 }}</w:t>
      </w:r>
    </w:p>
    <w:p w:rsidR="00FD354E" w:rsidRDefault="00FD354E">
      <w:pPr>
        <w:rPr>
          <w:lang w:val="en-US"/>
        </w:rPr>
      </w:pPr>
    </w:p>
    <w:p w:rsidR="00E53352" w:rsidRPr="005F0B09" w:rsidRDefault="007D4623">
      <w:pPr>
        <w:rPr>
          <w:lang w:val="en-US"/>
        </w:rPr>
      </w:pPr>
      <w:r>
        <w:rPr>
          <w:lang w:val="en-US"/>
        </w:rPr>
        <w:t xml:space="preserve">Call method </w:t>
      </w:r>
      <w:r w:rsidRPr="007D4623">
        <w:rPr>
          <w:rFonts w:ascii="Consolas" w:hAnsi="Consolas"/>
          <w:noProof/>
          <w:lang w:val="yo-NG"/>
        </w:rPr>
        <w:t>render(context, jinja_env=None, autoescape=True)</w:t>
      </w:r>
      <w:r>
        <w:rPr>
          <w:lang w:val="en-US"/>
        </w:rPr>
        <w:t xml:space="preserve"> with the optional parameter </w:t>
      </w:r>
      <w:r w:rsidRPr="007D4623">
        <w:rPr>
          <w:rFonts w:ascii="Consolas" w:hAnsi="Consolas"/>
          <w:noProof/>
          <w:lang w:val="yo-NG"/>
        </w:rPr>
        <w:t>autoescape=True</w:t>
      </w:r>
      <w:r>
        <w:rPr>
          <w:lang w:val="en-US"/>
        </w:rPr>
        <w:t xml:space="preserve">. This way all your string values in the </w:t>
      </w:r>
      <w:r w:rsidRPr="007D4623">
        <w:rPr>
          <w:rFonts w:ascii="Consolas" w:hAnsi="Consolas"/>
          <w:noProof/>
          <w:lang w:val="yo-NG"/>
        </w:rPr>
        <w:t>context</w:t>
      </w:r>
      <w:r w:rsidRPr="00695269">
        <w:rPr>
          <w:lang w:val="en-US"/>
        </w:rPr>
        <w:t xml:space="preserve"> </w:t>
      </w:r>
      <w:r>
        <w:rPr>
          <w:lang w:val="en-US"/>
        </w:rPr>
        <w:t xml:space="preserve">dictionary will be auto escaped </w:t>
      </w:r>
      <w:r w:rsidR="00695269" w:rsidRPr="00695269">
        <w:rPr>
          <w:lang w:val="en-US"/>
        </w:rPr>
        <w:t>for an XML Word document which may contain any of the five following characters</w:t>
      </w:r>
      <w:r w:rsidR="00095FC2">
        <w:rPr>
          <w:lang w:val="en-US"/>
        </w:rPr>
        <w:t>:</w:t>
      </w:r>
      <w:bookmarkStart w:id="0" w:name="_GoBack"/>
      <w:bookmarkEnd w:id="0"/>
    </w:p>
    <w:p w:rsidR="005F0B09" w:rsidRPr="005F0B09" w:rsidRDefault="005F0B09">
      <w:pPr>
        <w:rPr>
          <w:lang w:val="en-US"/>
        </w:rPr>
      </w:pPr>
      <w:r>
        <w:rPr>
          <w:lang w:val="en-US"/>
        </w:rPr>
        <w:t>{</w:t>
      </w:r>
      <w:proofErr w:type="gramStart"/>
      <w:r>
        <w:rPr>
          <w:lang w:val="en-US"/>
        </w:rPr>
        <w:t xml:space="preserve">{ </w:t>
      </w:r>
      <w:proofErr w:type="spellStart"/>
      <w:r w:rsidRPr="005F0B09">
        <w:rPr>
          <w:lang w:val="en-US"/>
        </w:rPr>
        <w:t>autoescape</w:t>
      </w:r>
      <w:proofErr w:type="spellEnd"/>
      <w:proofErr w:type="gramEnd"/>
      <w:r>
        <w:rPr>
          <w:lang w:val="en-US"/>
        </w:rPr>
        <w:t xml:space="preserve"> }}</w:t>
      </w:r>
    </w:p>
    <w:sectPr w:rsidR="005F0B09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827" w:rsidRDefault="000D5827" w:rsidP="005F6A18">
      <w:pPr>
        <w:spacing w:after="0" w:line="240" w:lineRule="auto"/>
      </w:pPr>
      <w:r>
        <w:separator/>
      </w:r>
    </w:p>
  </w:endnote>
  <w:endnote w:type="continuationSeparator" w:id="0">
    <w:p w:rsidR="000D5827" w:rsidRDefault="000D5827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827" w:rsidRDefault="000D5827" w:rsidP="005F6A18">
      <w:pPr>
        <w:spacing w:after="0" w:line="240" w:lineRule="auto"/>
      </w:pPr>
      <w:r>
        <w:separator/>
      </w:r>
    </w:p>
  </w:footnote>
  <w:footnote w:type="continuationSeparator" w:id="0">
    <w:p w:rsidR="000D5827" w:rsidRDefault="000D5827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095FC2"/>
    <w:rsid w:val="000D5827"/>
    <w:rsid w:val="001E078C"/>
    <w:rsid w:val="00216EF5"/>
    <w:rsid w:val="00242F45"/>
    <w:rsid w:val="0042372B"/>
    <w:rsid w:val="004953C9"/>
    <w:rsid w:val="004A1F30"/>
    <w:rsid w:val="005F0B09"/>
    <w:rsid w:val="005F6A18"/>
    <w:rsid w:val="00695269"/>
    <w:rsid w:val="006B0870"/>
    <w:rsid w:val="0076198B"/>
    <w:rsid w:val="007A4030"/>
    <w:rsid w:val="007D4623"/>
    <w:rsid w:val="00967B63"/>
    <w:rsid w:val="00B35AE3"/>
    <w:rsid w:val="00DB1E27"/>
    <w:rsid w:val="00DF15B1"/>
    <w:rsid w:val="00E53352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F7D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2018-11-08T01:30:00Z</dcterms:modified>
</cp:coreProperties>
</file>