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</Types>
</file>

<file path=_rels/.rels><?xml version="1.0" encoding="UTF-8" standalone="yes"?>
<Relationships xmlns="http://schemas.openxmlformats.org/package/2006/relationships">
    <Relationship Id="rId1" Type="http://schemas.openxmlformats.org/officeDocument/2006/relationships/officeDocument" Target="word/document.xml"/>
</Relationships>
</file>

<file path=word/document.xml><?xml version="1.0" encoding="utf-8"?>
<w:document xmlns:w="http://schemas.openxmlformats.org/wordprocessingml/2006/main">
  <w:body>
    <!-- Erste Seite: Kopfdaten -->
    <w:p>
      <w:pPr>
        <w:jc w:val="center"/>
      </w:pPr>
      <w:r>
        <w:rPr>
          <w:b/>
          <w:sz w:val="32"/>
        </w:rPr>
        <w:t>RECHNUNG</w:t>
      </w:r>
    </w:p>
    <w:p/>
    <w:p>
      <w:r>
        <w:rPr>
          <w:b/>
        </w:rPr>
        <w:t xml:space="preserve">Firma: Von, Quitzon and Ziemann</w:t>
      </w:r>
    </w:p>
    <w:p>
      <w:r>
        <w:rPr>
          <w:b/>
        </w:rPr>
        <w:t xml:space="preserve">Ansprechpartner: Anissa Creola</w:t>
      </w:r>
    </w:p>
    <w:p>
      <w:r>
        <w:rPr>
          <w:b/>
        </w:rPr>
        <w:t xml:space="preserve">E-Mail: Bailey95@gmail.com</w:t>
      </w:r>
    </w:p>
    <w:p>
      <w:r>
        <w:rPr>
          <w:b/>
        </w:rPr>
        <w:t xml:space="preserve">Adresse: 7907 Reichel Path, 46246 Rueckerborough</w:t>
      </w:r>
    </w:p>
    <w:p>
      <w:r>
        <w:rPr>
          <w:b/>
        </w:rPr>
        <w:t xml:space="preserve">Rechnungsdatum: 2.10.2025</w:t>
      </w:r>
    </w:p>
    <w:p>
      <w:r>
        <w:rPr>
          <w:b/>
        </w:rPr>
        <w:t xml:space="preserve">Rechnungsnummer: 562358</w:t>
      </w:r>
    </w:p>
    <!-- Seitenumbruch -->
    <w:p>
      <w:r>
        <w:br w:type="page"/>
      </w:r>
    </w:p>
    <!-- Zweite Seite: Tabelle -->
    <w:p>
      <w:pPr>
        <w:jc w:val="center"/>
      </w:pPr>
      <w:r>
        <w:rPr>
          <w:b/>
          <w:sz w:val="24"/>
        </w:rPr>
        <w:t>RECHNUNGSPOSITIONEN</w:t>
      </w:r>
    </w:p>
    <w:p/>
    <!-- Tabelle für docxtemplater optimiert -->
    <w:tbl>
      <w:tblPr>
        <w:tblStyle w:val="TableGrid"/>
        <w:tblW w:w="5000" w:type="pct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</w:tblPr>
      <w:tblGrid>
        <w:gridCol w:w="1000"/>
        <w:gridCol w:w="3000"/>
        <w:gridCol w:w="1500"/>
        <w:gridCol w:w="1500"/>
      </w:tblGrid>
      <!-- Kopfzeile -->
      <w:tr>
        <w:tc>
          <w:tcPr>
            <w:shd w:val="clear" w:color="auto" w:fill="CCCCCC"/>
            <w:tcW w:w="1000" w:type="dxa"/>
          </w:tcPr>
          <w:p>
            <w:pPr>
              <w:jc w:val="center"/>
            </w:pPr>
            <w:r>
              <w:rPr>
                <w:b/>
              </w:rPr>
              <w:t>Pos.</w:t>
            </w:r>
          </w:p>
        </w:tc>
        <w:tc>
          <w:tcPr>
            <w:shd w:val="clear" w:color="auto" w:fill="CCCCCC"/>
            <w:tcW w:w="3000" w:type="dxa"/>
          </w:tcPr>
          <w:p>
            <w:pPr>
              <w:jc w:val="center"/>
            </w:pPr>
            <w:r>
              <w:rPr>
                <w:b/>
              </w:rPr>
              <w:t>Beschreibung</w:t>
            </w:r>
          </w:p>
        </w:tc>
        <w:tc>
          <w:tcPr>
            <w:shd w:val="clear" w:color="auto" w:fill="CCCCCC"/>
            <w:tcW w:w="1500" w:type="dxa"/>
          </w:tcPr>
          <w:p>
            <w:pPr>
              <w:jc w:val="center"/>
            </w:pPr>
            <w:r>
              <w:rPr>
                <w:b/>
              </w:rPr>
              <w:t>Betrag (EUR)</w:t>
            </w:r>
          </w:p>
        </w:tc>
        <w:tc>
          <w:tcPr>
            <w:shd w:val="clear" w:color="auto" w:fill="CCCCCC"/>
            <w:tcW w:w="1500" w:type="dxa"/>
          </w:tcPr>
          <w:p>
            <w:pPr>
              <w:jc w:val="center"/>
            </w:pPr>
            <w:r>
              <w:rPr>
                <w:b/>
              </w:rPr>
              <w:t>Datum</w:t>
            </w:r>
          </w:p>
        </w:tc>
      </w:tr>
      <!-- Datenzeilen mit docxtemplater Loop -->
      <w:tr>
        <w:tc>
          <w:p>
            <w:r>
              <w:t xml:space="preserve">12345</w:t>
            </w:r>
          </w:p>
        </w:tc>
        <w:tc>
          <w:p>
            <w:r>
              <w:t xml:space="preserve">Amina</w:t>
            </w:r>
          </w:p>
        </w:tc>
        <w:tc>
          <w:p>
            <w:pPr>
              <w:jc w:val="right"/>
            </w:pPr>
            <w:r>
              <w:t xml:space="preserve">cur vitae</w:t>
            </w:r>
          </w:p>
        </w:tc>
        <w:tc>
          <w:p>
            <w:pPr>
              <w:jc w:val="center"/>
            </w:pPr>
            <w:r>
              <w:t xml:space="preserve">2.10.2025</w:t>
            </w:r>
          </w:p>
        </w:tc>
      </w:tr>
      <!-- Summenzeile -->
      <w:tr>
        <w:tc>
          <w:tcPr>
            <w:shd w:val="clear" w:color="auto" w:fill="EEEEEE"/>
          </w:tcPr>
          <w:p>
            <w:pPr>
              <w:jc w:val="center"/>
            </w:pPr>
            <w:r>
              <w:rPr>
                <w:b/>
              </w:rPr>
              <w:t>∑</w:t>
            </w:r>
          </w:p>
        </w:tc>
        <w:tc>
          <w:tcPr>
            <w:shd w:val="clear" w:color="auto" w:fill="EEEEEE"/>
          </w:tcPr>
          <w:p>
            <w:r>
              <w:rPr>
                <w:b/>
              </w:rPr>
              <w:t>GESAMTBETRAG</w:t>
            </w:r>
          </w:p>
        </w:tc>
        <w:tc>
          <w:tcPr>
            <w:shd w:val="clear" w:color="auto" w:fill="EEEEEE"/>
          </w:tcPr>
          <w:p>
            <w:pPr>
              <w:jc w:val="right"/>
            </w:pPr>
            <w:r>
              <w:rPr>
                <w:b/>
              </w:rPr>
              <w:t xml:space="preserve">180.00</w:t>
            </w:r>
          </w:p>
        </w:tc>
        <w:tc>
          <w:tcPr>
            <w:shd w:val="clear" w:color="auto" w:fill="EEEEEE"/>
          </w:tcPr>
          <w:p>
            <w:r>
              <w:t/>
            </w:r>
          </w:p>
        </w:tc>
      </w:tr>
    </w:tbl>
    <w:p/>
    <w:p/>
    <w:p>
      <w:r>
        <w:rPr>
          <w:b/>
        </w:rPr>
        <w:t>Bemerkungen:</w:t>
      </w:r>
    </w:p>
    <w:p>
      <w:r>
        <w:t xml:space="preserve">Averto aestas ulterius supplanto celer pauci pauci. Accusamus alter copiose aeneus audio creta illo valetudo. Pecto aegrus quo cervus denuncio socius.</w:t>
      </w:r>
    </w:p>
    <w:p/>
    <w:p/>
    <w:p>
      <w:r>
        <w:t>Mit freundlichen Grüßen</w:t>
      </w:r>
    </w:p>
    <w:p>
      <w:r>
        <w:rPr>
          <w:b/>
        </w:rPr>
        <w:t xml:space="preserve">Von, Quitzon and Ziemann</w:t>
      </w:r>
    </w:p>
  </w:body>
</w:document>
</file>

<file path=word/styles.xml><?xml version="1.0" encoding="utf-8"?>
<w:styles xmlns:w="http://schemas.openxmlformats.org/wordprocessingml/2006/main">
  <w:docDefaults>
    <w:rPrDefault>
      <w:rPr>
        <w:rFonts w:ascii="Times New Roman" w:hAnsi="Times New Roman"/>
        <w:sz w:val="22"/>
        <w:szCs w:val="22"/>
        <w:lang w:val="de-DE"/>
      </w:rPr>
    </w:rPrDefault>
  </w:docDefaults>
</w:styles>
</file>

<file path=word/_rels/document.xml.rels><?xml version="1.0" encoding="UTF-8" standalone="yes"?>
<Relationships xmlns="http://schemas.openxmlformats.org/package/2006/relationships">
    <Relationship Id="rId1" Type="http://schemas.openxmlformats.org/officeDocument/2006/relationships/styles" Target="styles.xml"/>
</Relationships>
</file>